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6" w:rsidRPr="005C0AB8" w:rsidRDefault="00150FD6" w:rsidP="00150FD6">
      <w:pPr>
        <w:spacing w:after="0"/>
        <w:jc w:val="center"/>
        <w:rPr>
          <w:rFonts w:ascii="Calibri Light" w:hAnsi="Calibri Light"/>
          <w:b/>
          <w:sz w:val="24"/>
          <w:szCs w:val="24"/>
        </w:rPr>
      </w:pPr>
      <w:r w:rsidRPr="005C0AB8">
        <w:rPr>
          <w:rFonts w:ascii="Calibri Light" w:hAnsi="Calibri Light"/>
          <w:b/>
          <w:sz w:val="24"/>
          <w:szCs w:val="24"/>
        </w:rPr>
        <w:t>If you</w:t>
      </w:r>
      <w:r w:rsidR="005D4469">
        <w:rPr>
          <w:rFonts w:ascii="Calibri Light" w:hAnsi="Calibri Light"/>
          <w:b/>
          <w:sz w:val="24"/>
          <w:szCs w:val="24"/>
        </w:rPr>
        <w:t>r child is being evaluated for ST</w:t>
      </w:r>
      <w:r w:rsidRPr="005C0AB8">
        <w:rPr>
          <w:rFonts w:ascii="Calibri Light" w:hAnsi="Calibri Light"/>
          <w:b/>
          <w:sz w:val="24"/>
          <w:szCs w:val="24"/>
        </w:rPr>
        <w:t xml:space="preserve"> (</w:t>
      </w:r>
      <w:r w:rsidR="005D4469">
        <w:rPr>
          <w:rFonts w:ascii="Calibri Light" w:hAnsi="Calibri Light"/>
          <w:b/>
          <w:sz w:val="24"/>
          <w:szCs w:val="24"/>
        </w:rPr>
        <w:t>speech</w:t>
      </w:r>
      <w:r w:rsidRPr="005C0AB8">
        <w:rPr>
          <w:rFonts w:ascii="Calibri Light" w:hAnsi="Calibri Light"/>
          <w:b/>
          <w:sz w:val="24"/>
          <w:szCs w:val="24"/>
        </w:rPr>
        <w:t xml:space="preserve"> therapy)…</w:t>
      </w:r>
    </w:p>
    <w:p w:rsidR="00150FD6" w:rsidRPr="00150FD6" w:rsidRDefault="00150FD6" w:rsidP="00150FD6">
      <w:pPr>
        <w:spacing w:after="0"/>
        <w:jc w:val="center"/>
        <w:rPr>
          <w:rFonts w:ascii="Calibri Light" w:hAnsi="Calibri Light"/>
          <w:sz w:val="20"/>
          <w:szCs w:val="20"/>
        </w:rPr>
      </w:pPr>
      <w:r w:rsidRPr="005C0AB8">
        <w:rPr>
          <w:rFonts w:ascii="Calibri Light" w:hAnsi="Calibri Light"/>
          <w:sz w:val="20"/>
          <w:szCs w:val="20"/>
        </w:rPr>
        <w:t xml:space="preserve">Please check any of the following performance skill areas </w:t>
      </w:r>
      <w:r w:rsidR="00877270">
        <w:rPr>
          <w:rFonts w:ascii="Calibri Light" w:hAnsi="Calibri Light"/>
          <w:sz w:val="20"/>
          <w:szCs w:val="20"/>
        </w:rPr>
        <w:t>that apply to your child.</w:t>
      </w:r>
    </w:p>
    <w:tbl>
      <w:tblPr>
        <w:tblStyle w:val="TableGrid"/>
        <w:tblW w:w="0" w:type="auto"/>
        <w:jc w:val="center"/>
        <w:tblLook w:val="04A0"/>
      </w:tblPr>
      <w:tblGrid>
        <w:gridCol w:w="1017"/>
        <w:gridCol w:w="8937"/>
      </w:tblGrid>
      <w:tr w:rsidR="00150FD6" w:rsidTr="00652DFB">
        <w:trPr>
          <w:jc w:val="center"/>
        </w:trPr>
        <w:tc>
          <w:tcPr>
            <w:tcW w:w="9954" w:type="dxa"/>
            <w:gridSpan w:val="2"/>
            <w:shd w:val="pct15" w:color="auto" w:fill="auto"/>
          </w:tcPr>
          <w:p w:rsidR="00150FD6" w:rsidRPr="005D4469" w:rsidRDefault="00017B9F" w:rsidP="00F954AC">
            <w:pPr>
              <w:tabs>
                <w:tab w:val="left" w:pos="4095"/>
              </w:tabs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Language</w:t>
            </w:r>
            <w:r w:rsidR="00F954AC">
              <w:rPr>
                <w:rFonts w:ascii="Calibri Light" w:hAnsi="Calibri Light"/>
                <w:b/>
                <w:sz w:val="18"/>
                <w:szCs w:val="18"/>
              </w:rPr>
              <w:t xml:space="preserve"> (Listed in developmental order from Preschool to School Age)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responds</w:t>
            </w:r>
            <w:r w:rsidR="00150FD6" w:rsidRPr="005D4469">
              <w:rPr>
                <w:rFonts w:ascii="Calibri Light" w:hAnsi="Calibri Light"/>
                <w:sz w:val="18"/>
                <w:szCs w:val="18"/>
              </w:rPr>
              <w:t xml:space="preserve"> to his/her name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repeats</w:t>
            </w:r>
            <w:r w:rsidR="00150FD6" w:rsidRPr="005D4469">
              <w:rPr>
                <w:rFonts w:ascii="Calibri Light" w:hAnsi="Calibri Light"/>
                <w:sz w:val="18"/>
                <w:szCs w:val="18"/>
              </w:rPr>
              <w:t xml:space="preserve"> new words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puts</w:t>
            </w:r>
            <w:r w:rsidR="00150FD6" w:rsidRPr="005D4469">
              <w:rPr>
                <w:rFonts w:ascii="Calibri Light" w:hAnsi="Calibri Light"/>
                <w:sz w:val="18"/>
                <w:szCs w:val="18"/>
              </w:rPr>
              <w:t xml:space="preserve"> 2 words together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g</w:t>
            </w:r>
            <w:r w:rsidR="00150FD6" w:rsidRPr="005D4469">
              <w:rPr>
                <w:rFonts w:ascii="Calibri Light" w:hAnsi="Calibri Light"/>
                <w:sz w:val="18"/>
                <w:szCs w:val="18"/>
              </w:rPr>
              <w:t>ets others’ attention using words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2D568D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greets others arriving or leaving (waving or verbally)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takes turns in a “conversation”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asks for help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says 3 to 4 word sentences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follows 1-</w:t>
            </w:r>
            <w:r w:rsidR="00652DFB">
              <w:rPr>
                <w:rFonts w:ascii="Calibri Light" w:hAnsi="Calibri Light"/>
                <w:sz w:val="18"/>
                <w:szCs w:val="18"/>
              </w:rPr>
              <w:t>2</w:t>
            </w:r>
            <w:r w:rsidR="002A764A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5D4469">
              <w:rPr>
                <w:rFonts w:ascii="Calibri Light" w:hAnsi="Calibri Light"/>
                <w:sz w:val="18"/>
                <w:szCs w:val="18"/>
              </w:rPr>
              <w:t>step directions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answers “yes/no” questions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answers “wh” questions (what, where, why, how)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uses pronoun</w:t>
            </w:r>
            <w:r w:rsidR="00877270" w:rsidRPr="005D4469">
              <w:rPr>
                <w:rFonts w:ascii="Calibri Light" w:hAnsi="Calibri Light"/>
                <w:sz w:val="18"/>
                <w:szCs w:val="18"/>
              </w:rPr>
              <w:t>s correctly (I, me, we)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participates in pretend play</w:t>
            </w:r>
            <w:r w:rsidR="002A764A">
              <w:rPr>
                <w:rFonts w:ascii="Calibri Light" w:hAnsi="Calibri Light"/>
                <w:sz w:val="18"/>
                <w:szCs w:val="18"/>
              </w:rPr>
              <w:t>/plays appropriately with peers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uses complete sentences</w:t>
            </w:r>
          </w:p>
        </w:tc>
      </w:tr>
      <w:tr w:rsidR="00150FD6" w:rsidTr="002D568D">
        <w:trPr>
          <w:trHeight w:val="287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150FD6" w:rsidRPr="005D4469" w:rsidRDefault="002D568D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recall and tell about everyday events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uses words to express feelings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has a similar vocabulary to children his/her age</w:t>
            </w:r>
          </w:p>
        </w:tc>
      </w:tr>
      <w:tr w:rsidR="002A764A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2A764A" w:rsidRPr="005D4469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2A764A" w:rsidRPr="005D4469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has difficulty with reading comprehension</w:t>
            </w:r>
          </w:p>
        </w:tc>
      </w:tr>
      <w:tr w:rsidR="002A764A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2A764A" w:rsidRPr="005D4469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2A764A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has poor phonological awareness skills (letter-sound correspondence, rhyming words, blending sounds to make words)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understands figures of speech (“butterflies in my stomach”)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has difficulty following multi-step directions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has trouble thinking of the right word to say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has trouble saying what he/she is thinking and getting to the point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knows when a listener does not understand his/her message</w:t>
            </w:r>
          </w:p>
        </w:tc>
      </w:tr>
      <w:tr w:rsidR="00D772A2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D772A2" w:rsidRPr="005D4469" w:rsidRDefault="00D772A2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maintains eye contact</w:t>
            </w:r>
          </w:p>
        </w:tc>
      </w:tr>
      <w:tr w:rsidR="00150FD6" w:rsidTr="00652DFB">
        <w:trPr>
          <w:jc w:val="center"/>
        </w:trPr>
        <w:tc>
          <w:tcPr>
            <w:tcW w:w="9954" w:type="dxa"/>
            <w:gridSpan w:val="2"/>
            <w:shd w:val="pct12" w:color="auto" w:fill="auto"/>
          </w:tcPr>
          <w:p w:rsidR="00150FD6" w:rsidRPr="005D4469" w:rsidRDefault="00877270" w:rsidP="00EF26B6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D4469">
              <w:rPr>
                <w:rFonts w:ascii="Calibri Light" w:hAnsi="Calibri Light"/>
                <w:b/>
                <w:sz w:val="18"/>
                <w:szCs w:val="18"/>
              </w:rPr>
              <w:t>FLUENCY &amp; VOICE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2D568D" w:rsidRDefault="002D568D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my child stutters (please </w:t>
            </w:r>
            <w:r w:rsidR="000627FB">
              <w:rPr>
                <w:rFonts w:ascii="Calibri Light" w:hAnsi="Calibri Light"/>
                <w:sz w:val="18"/>
                <w:szCs w:val="18"/>
              </w:rPr>
              <w:t>check next to</w:t>
            </w:r>
            <w:r>
              <w:rPr>
                <w:rFonts w:ascii="Calibri Light" w:hAnsi="Calibri Light"/>
                <w:sz w:val="18"/>
                <w:szCs w:val="18"/>
              </w:rPr>
              <w:t xml:space="preserve"> types of dysfuencies observed)</w:t>
            </w:r>
          </w:p>
          <w:p w:rsidR="002D568D" w:rsidRPr="000627FB" w:rsidRDefault="000627FB" w:rsidP="000627FB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</w:t>
            </w:r>
            <w:r w:rsidR="00877270" w:rsidRPr="000627FB">
              <w:rPr>
                <w:rFonts w:ascii="Calibri Light" w:hAnsi="Calibri Light"/>
                <w:sz w:val="18"/>
                <w:szCs w:val="18"/>
              </w:rPr>
              <w:t>repeats whole words “why, why, why, why”</w:t>
            </w:r>
            <w:r w:rsidR="002D568D" w:rsidRPr="000627FB">
              <w:rPr>
                <w:rFonts w:ascii="Calibri Light" w:hAnsi="Calibri Light"/>
                <w:sz w:val="18"/>
                <w:szCs w:val="18"/>
              </w:rPr>
              <w:t xml:space="preserve">                               repeats parts of words    </w:t>
            </w:r>
          </w:p>
          <w:p w:rsidR="002D568D" w:rsidRDefault="000627FB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</w:t>
            </w:r>
            <w:r w:rsidR="002D568D" w:rsidRPr="005D4469">
              <w:rPr>
                <w:rFonts w:ascii="Calibri Light" w:hAnsi="Calibri Light"/>
                <w:sz w:val="18"/>
                <w:szCs w:val="18"/>
              </w:rPr>
              <w:t>prolongs or holds onto a sound “w-------hy”</w:t>
            </w:r>
            <w:r w:rsidR="002D568D">
              <w:rPr>
                <w:rFonts w:ascii="Calibri Light" w:hAnsi="Calibri Light"/>
                <w:sz w:val="18"/>
                <w:szCs w:val="18"/>
              </w:rPr>
              <w:t xml:space="preserve">                                </w:t>
            </w:r>
            <w:r w:rsidR="002D568D" w:rsidRPr="005D4469">
              <w:rPr>
                <w:rFonts w:ascii="Calibri Light" w:hAnsi="Calibri Light"/>
                <w:sz w:val="18"/>
                <w:szCs w:val="18"/>
              </w:rPr>
              <w:t>repeats sounds “w-w-w-w-why”</w:t>
            </w:r>
          </w:p>
          <w:p w:rsidR="002D568D" w:rsidRDefault="000627FB" w:rsidP="000627FB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</w:t>
            </w:r>
            <w:r w:rsidR="002D568D" w:rsidRPr="005D4469">
              <w:rPr>
                <w:rFonts w:ascii="Calibri Light" w:hAnsi="Calibri Light"/>
                <w:sz w:val="18"/>
                <w:szCs w:val="18"/>
              </w:rPr>
              <w:t>prolongs or holds onto a sound “w-------hy”</w:t>
            </w:r>
            <w:r w:rsidR="002D568D">
              <w:rPr>
                <w:rFonts w:ascii="Calibri Light" w:hAnsi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 repeats phrases “I want, I want”</w:t>
            </w:r>
          </w:p>
          <w:p w:rsidR="000627FB" w:rsidRPr="005D4469" w:rsidRDefault="000627FB" w:rsidP="000627FB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</w:t>
            </w:r>
            <w:r w:rsidRPr="005D4469">
              <w:rPr>
                <w:rFonts w:ascii="Calibri Light" w:hAnsi="Calibri Light"/>
                <w:sz w:val="18"/>
                <w:szCs w:val="18"/>
              </w:rPr>
              <w:t>blocks – sounds and airflow are shut off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0627FB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If your child stutters, is he/she aware or frustrated by moments of dysfluency?      Yes          No</w:t>
            </w:r>
          </w:p>
        </w:tc>
      </w:tr>
      <w:tr w:rsidR="002A764A" w:rsidTr="002D568D">
        <w:trPr>
          <w:jc w:val="center"/>
        </w:trPr>
        <w:tc>
          <w:tcPr>
            <w:tcW w:w="1017" w:type="dxa"/>
          </w:tcPr>
          <w:p w:rsidR="002A764A" w:rsidRPr="005D4469" w:rsidRDefault="002A764A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2A764A" w:rsidRPr="005D4469" w:rsidRDefault="000627FB" w:rsidP="00EF26B6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If your child stutters, does he/she exhibit</w:t>
            </w:r>
            <w:r w:rsidR="002D568D">
              <w:rPr>
                <w:rFonts w:ascii="Calibri Light" w:hAnsi="Calibri Light"/>
                <w:sz w:val="18"/>
                <w:szCs w:val="18"/>
              </w:rPr>
              <w:t xml:space="preserve"> physical movements accompanying movements of stuttering</w:t>
            </w:r>
            <w:r>
              <w:rPr>
                <w:rFonts w:ascii="Calibri Light" w:hAnsi="Calibri Light"/>
                <w:sz w:val="18"/>
                <w:szCs w:val="18"/>
              </w:rPr>
              <w:t>?</w:t>
            </w:r>
            <w:r w:rsidR="002D568D">
              <w:rPr>
                <w:rFonts w:ascii="Calibri Light" w:hAnsi="Calibri Light"/>
                <w:sz w:val="18"/>
                <w:szCs w:val="18"/>
              </w:rPr>
              <w:t xml:space="preserve"> (stomping foot, blinking eyes, tapping leg)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Yes     No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2D568D" w:rsidRDefault="002D568D" w:rsidP="002D568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has atypical vocal quality- (please circle) </w:t>
            </w:r>
          </w:p>
          <w:p w:rsidR="002D568D" w:rsidRDefault="002D568D" w:rsidP="002D568D">
            <w:pPr>
              <w:rPr>
                <w:rFonts w:ascii="Calibri Light" w:hAnsi="Calibri Light"/>
                <w:sz w:val="18"/>
                <w:szCs w:val="18"/>
              </w:rPr>
            </w:pPr>
          </w:p>
          <w:p w:rsidR="00150FD6" w:rsidRPr="005D4469" w:rsidRDefault="002D568D" w:rsidP="002D568D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</w:t>
            </w:r>
            <w:r w:rsidR="00877270" w:rsidRPr="005D4469">
              <w:rPr>
                <w:rFonts w:ascii="Calibri Light" w:hAnsi="Calibri Light"/>
                <w:sz w:val="18"/>
                <w:szCs w:val="18"/>
              </w:rPr>
              <w:t xml:space="preserve">hoarse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hypernasal            hypoonasal (stuffed up)            monotone            unusual pitch for his/her age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speaks too quietly</w:t>
            </w:r>
          </w:p>
        </w:tc>
      </w:tr>
      <w:tr w:rsidR="00150FD6" w:rsidTr="002D568D">
        <w:trPr>
          <w:jc w:val="center"/>
        </w:trPr>
        <w:tc>
          <w:tcPr>
            <w:tcW w:w="1017" w:type="dxa"/>
          </w:tcPr>
          <w:p w:rsidR="00150FD6" w:rsidRPr="005D4469" w:rsidRDefault="00150FD6" w:rsidP="00EF26B6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150FD6" w:rsidRPr="005D4469" w:rsidRDefault="00877270" w:rsidP="00EF26B6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speaks too rapidly</w:t>
            </w:r>
          </w:p>
        </w:tc>
      </w:tr>
      <w:tr w:rsidR="00017B9F" w:rsidRPr="005D4469" w:rsidTr="00652DFB">
        <w:trPr>
          <w:jc w:val="center"/>
        </w:trPr>
        <w:tc>
          <w:tcPr>
            <w:tcW w:w="9954" w:type="dxa"/>
            <w:gridSpan w:val="2"/>
            <w:shd w:val="pct15" w:color="auto" w:fill="auto"/>
          </w:tcPr>
          <w:p w:rsidR="00017B9F" w:rsidRPr="005D4469" w:rsidRDefault="00017B9F" w:rsidP="00F954AC">
            <w:pPr>
              <w:tabs>
                <w:tab w:val="left" w:pos="4095"/>
              </w:tabs>
              <w:rPr>
                <w:rFonts w:ascii="Calibri Light" w:hAnsi="Calibri Light"/>
                <w:b/>
                <w:sz w:val="18"/>
                <w:szCs w:val="18"/>
              </w:rPr>
            </w:pPr>
            <w:r w:rsidRPr="005D4469">
              <w:rPr>
                <w:rFonts w:ascii="Calibri Light" w:hAnsi="Calibri Light"/>
                <w:b/>
                <w:sz w:val="18"/>
                <w:szCs w:val="18"/>
              </w:rPr>
              <w:tab/>
            </w:r>
            <w:r w:rsidR="00F954AC">
              <w:rPr>
                <w:rFonts w:ascii="Calibri Light" w:hAnsi="Calibri Light"/>
                <w:b/>
                <w:sz w:val="18"/>
                <w:szCs w:val="18"/>
              </w:rPr>
              <w:t>Articulation</w:t>
            </w:r>
          </w:p>
        </w:tc>
      </w:tr>
      <w:tr w:rsidR="00017B9F" w:rsidRPr="005D4469" w:rsidTr="002D568D">
        <w:trPr>
          <w:trHeight w:val="188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017B9F" w:rsidRPr="005D4469" w:rsidRDefault="00017B9F" w:rsidP="00891E4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017B9F" w:rsidRDefault="00017B9F" w:rsidP="00891E47">
            <w:pPr>
              <w:rPr>
                <w:rFonts w:ascii="Calibri Light" w:hAnsi="Calibri Light"/>
                <w:sz w:val="18"/>
                <w:szCs w:val="18"/>
              </w:rPr>
            </w:pPr>
            <w:r w:rsidRPr="005D4469">
              <w:rPr>
                <w:rFonts w:ascii="Calibri Light" w:hAnsi="Calibri Light"/>
                <w:sz w:val="18"/>
                <w:szCs w:val="18"/>
              </w:rPr>
              <w:t>has trouble making particular speech sounds (PLEASE LIST)</w:t>
            </w:r>
          </w:p>
          <w:p w:rsidR="00652DFB" w:rsidRPr="005D4469" w:rsidRDefault="00652DFB" w:rsidP="00891E47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52DFB" w:rsidRPr="005D4469" w:rsidTr="002D568D">
        <w:trPr>
          <w:trHeight w:val="188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652DFB" w:rsidRPr="005D4469" w:rsidRDefault="00652DFB" w:rsidP="00891E47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b/>
              </w:rPr>
              <w:tab/>
            </w: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652DFB" w:rsidRPr="005D4469" w:rsidRDefault="00652DFB" w:rsidP="00891E47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leaves sounds out of words (beginning, middle or end)</w:t>
            </w:r>
          </w:p>
        </w:tc>
      </w:tr>
      <w:tr w:rsidR="002A764A" w:rsidRPr="005D4469" w:rsidTr="002D568D">
        <w:trPr>
          <w:trHeight w:val="188"/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2A764A" w:rsidRDefault="002A764A" w:rsidP="00891E47">
            <w:pPr>
              <w:rPr>
                <w:rFonts w:ascii="Calibri Light" w:hAnsi="Calibri Light"/>
                <w:b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2A764A" w:rsidRDefault="002A764A" w:rsidP="00891E47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has difficulty producing multisyllabic words</w:t>
            </w:r>
          </w:p>
        </w:tc>
      </w:tr>
      <w:tr w:rsidR="00017B9F" w:rsidRPr="005D4469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017B9F" w:rsidRPr="005D4469" w:rsidRDefault="00017B9F" w:rsidP="00891E4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2A764A" w:rsidRDefault="00652DFB" w:rsidP="002A764A">
            <w:pPr>
              <w:rPr>
                <w:rFonts w:ascii="Calibri Light" w:hAnsi="Calibri Light"/>
                <w:sz w:val="18"/>
                <w:szCs w:val="18"/>
              </w:rPr>
            </w:pPr>
            <w:r w:rsidRPr="00652DFB">
              <w:rPr>
                <w:rFonts w:ascii="Calibri Light" w:hAnsi="Calibri Light"/>
                <w:sz w:val="18"/>
                <w:szCs w:val="18"/>
              </w:rPr>
              <w:t xml:space="preserve">How much of your child’s speech do you understand? </w:t>
            </w:r>
            <w:r w:rsidRPr="00652DFB">
              <w:rPr>
                <w:rFonts w:ascii="Calibri Light" w:hAnsi="Calibri Light"/>
                <w:sz w:val="18"/>
                <w:szCs w:val="18"/>
              </w:rPr>
              <w:cr/>
            </w:r>
            <w:r w:rsidR="002A764A">
              <w:rPr>
                <w:rFonts w:ascii="Calibri Light" w:hAnsi="Calibri Light"/>
                <w:sz w:val="18"/>
                <w:szCs w:val="18"/>
              </w:rPr>
              <w:t xml:space="preserve">                </w:t>
            </w:r>
          </w:p>
          <w:p w:rsidR="00017B9F" w:rsidRPr="005D4469" w:rsidRDefault="002A764A" w:rsidP="002A764A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</w:t>
            </w:r>
            <w:r w:rsidR="00652DFB">
              <w:rPr>
                <w:rFonts w:ascii="Calibri Light" w:hAnsi="Calibri Light"/>
                <w:sz w:val="18"/>
                <w:szCs w:val="18"/>
              </w:rPr>
              <w:t xml:space="preserve">  </w:t>
            </w:r>
            <w:r w:rsidR="00652DFB" w:rsidRPr="00652DFB">
              <w:rPr>
                <w:rFonts w:ascii="Calibri Light" w:hAnsi="Calibri Light"/>
                <w:sz w:val="18"/>
                <w:szCs w:val="18"/>
              </w:rPr>
              <w:t>10% or less</w:t>
            </w:r>
            <w:r w:rsidR="00652DFB">
              <w:rPr>
                <w:rFonts w:ascii="Calibri Light" w:hAnsi="Calibri Light"/>
                <w:sz w:val="18"/>
                <w:szCs w:val="18"/>
              </w:rPr>
              <w:t xml:space="preserve">                </w:t>
            </w:r>
            <w:r w:rsidR="00652DFB" w:rsidRPr="00652DFB">
              <w:rPr>
                <w:rFonts w:ascii="Calibri Light" w:hAnsi="Calibri Light"/>
                <w:sz w:val="18"/>
                <w:szCs w:val="18"/>
              </w:rPr>
              <w:t xml:space="preserve">11-24% </w:t>
            </w:r>
            <w:r w:rsidR="00652DFB">
              <w:rPr>
                <w:rFonts w:ascii="Calibri Light" w:hAnsi="Calibri Light"/>
                <w:sz w:val="18"/>
                <w:szCs w:val="18"/>
              </w:rPr>
              <w:t xml:space="preserve">          </w:t>
            </w:r>
            <w:r w:rsidR="00652DFB" w:rsidRPr="00652DFB">
              <w:rPr>
                <w:rFonts w:ascii="Calibri Light" w:hAnsi="Calibri Light"/>
                <w:sz w:val="18"/>
                <w:szCs w:val="18"/>
              </w:rPr>
              <w:t xml:space="preserve">25-50% </w:t>
            </w:r>
            <w:r w:rsidR="00652DFB">
              <w:rPr>
                <w:rFonts w:ascii="Calibri Light" w:hAnsi="Calibri Light"/>
                <w:sz w:val="18"/>
                <w:szCs w:val="18"/>
              </w:rPr>
              <w:t xml:space="preserve">              </w:t>
            </w:r>
            <w:r w:rsidR="00652DFB" w:rsidRPr="00652DFB">
              <w:rPr>
                <w:rFonts w:ascii="Calibri Light" w:hAnsi="Calibri Light"/>
                <w:sz w:val="18"/>
                <w:szCs w:val="18"/>
              </w:rPr>
              <w:t xml:space="preserve">51-74% </w:t>
            </w:r>
            <w:r w:rsidR="00652DFB">
              <w:rPr>
                <w:rFonts w:ascii="Calibri Light" w:hAnsi="Calibri Light"/>
                <w:sz w:val="18"/>
                <w:szCs w:val="18"/>
              </w:rPr>
              <w:t xml:space="preserve">                 </w:t>
            </w:r>
            <w:r w:rsidR="00652DFB" w:rsidRPr="00652DFB">
              <w:rPr>
                <w:rFonts w:ascii="Calibri Light" w:hAnsi="Calibri Light"/>
                <w:sz w:val="18"/>
                <w:szCs w:val="18"/>
              </w:rPr>
              <w:t>75-100%</w:t>
            </w:r>
          </w:p>
        </w:tc>
      </w:tr>
      <w:tr w:rsidR="00017B9F" w:rsidRPr="005D4469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017B9F" w:rsidRPr="005D4469" w:rsidRDefault="00017B9F" w:rsidP="00891E4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652DFB" w:rsidRPr="00652DFB" w:rsidRDefault="00652DFB" w:rsidP="00652DFB">
            <w:pPr>
              <w:rPr>
                <w:rFonts w:ascii="Calibri Light" w:hAnsi="Calibri Light"/>
                <w:sz w:val="18"/>
                <w:szCs w:val="18"/>
              </w:rPr>
            </w:pPr>
            <w:r w:rsidRPr="00652DFB">
              <w:rPr>
                <w:rFonts w:ascii="Calibri Light" w:hAnsi="Calibri Light"/>
                <w:sz w:val="18"/>
                <w:szCs w:val="18"/>
              </w:rPr>
              <w:t xml:space="preserve">How much of your child’s speech do others understand? </w:t>
            </w:r>
            <w:r w:rsidRPr="00652DFB">
              <w:rPr>
                <w:rFonts w:ascii="Calibri Light" w:hAnsi="Calibri Light"/>
                <w:sz w:val="18"/>
                <w:szCs w:val="18"/>
              </w:rPr>
              <w:cr/>
            </w:r>
          </w:p>
          <w:p w:rsidR="00017B9F" w:rsidRPr="005D4469" w:rsidRDefault="00652DFB" w:rsidP="00652DFB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 xml:space="preserve">10% or less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 xml:space="preserve">11-24%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 xml:space="preserve">25-50%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 xml:space="preserve">51-74%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>75-100%</w:t>
            </w:r>
          </w:p>
        </w:tc>
      </w:tr>
      <w:tr w:rsidR="00017B9F" w:rsidRPr="005D4469" w:rsidTr="002D568D">
        <w:trPr>
          <w:jc w:val="center"/>
        </w:trPr>
        <w:tc>
          <w:tcPr>
            <w:tcW w:w="1017" w:type="dxa"/>
          </w:tcPr>
          <w:p w:rsidR="00017B9F" w:rsidRPr="005D4469" w:rsidRDefault="00017B9F" w:rsidP="00891E4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</w:tcPr>
          <w:p w:rsidR="00017B9F" w:rsidRPr="005D4469" w:rsidRDefault="00652DFB" w:rsidP="00891E47">
            <w:pPr>
              <w:rPr>
                <w:rFonts w:ascii="Calibri Light" w:hAnsi="Calibri Light"/>
                <w:sz w:val="18"/>
                <w:szCs w:val="18"/>
              </w:rPr>
            </w:pPr>
            <w:r w:rsidRPr="00652DFB">
              <w:rPr>
                <w:rFonts w:ascii="Calibri Light" w:hAnsi="Calibri Light"/>
                <w:sz w:val="18"/>
                <w:szCs w:val="18"/>
              </w:rPr>
              <w:t xml:space="preserve">Does your child demonstrate frustration when he/she is not understood?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 xml:space="preserve">Yes </w:t>
            </w:r>
            <w:r>
              <w:rPr>
                <w:rFonts w:ascii="Calibri Light" w:hAnsi="Calibri Light"/>
                <w:sz w:val="18"/>
                <w:szCs w:val="18"/>
              </w:rPr>
              <w:t xml:space="preserve">              </w:t>
            </w:r>
            <w:r w:rsidRPr="00652DFB">
              <w:rPr>
                <w:rFonts w:ascii="Calibri Light" w:hAnsi="Calibri Light"/>
                <w:sz w:val="18"/>
                <w:szCs w:val="18"/>
              </w:rPr>
              <w:t xml:space="preserve">No </w:t>
            </w:r>
          </w:p>
        </w:tc>
      </w:tr>
      <w:tr w:rsidR="002D568D" w:rsidRPr="005D4469" w:rsidTr="002D568D">
        <w:trPr>
          <w:jc w:val="center"/>
        </w:trPr>
        <w:tc>
          <w:tcPr>
            <w:tcW w:w="1017" w:type="dxa"/>
            <w:tcBorders>
              <w:bottom w:val="single" w:sz="4" w:space="0" w:color="auto"/>
            </w:tcBorders>
          </w:tcPr>
          <w:p w:rsidR="002D568D" w:rsidRPr="005D4469" w:rsidRDefault="002D568D" w:rsidP="00891E47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:rsidR="002D568D" w:rsidRPr="00652DFB" w:rsidRDefault="002D568D" w:rsidP="00891E47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Is your child able to correct errors when given a correct model of sound or word?</w:t>
            </w:r>
            <w:r w:rsidR="000627FB">
              <w:rPr>
                <w:rFonts w:ascii="Calibri Light" w:hAnsi="Calibri Light"/>
                <w:sz w:val="18"/>
                <w:szCs w:val="18"/>
              </w:rPr>
              <w:t xml:space="preserve">       Yes        No</w:t>
            </w:r>
          </w:p>
        </w:tc>
      </w:tr>
    </w:tbl>
    <w:p w:rsidR="00017B9F" w:rsidRPr="00AE0191" w:rsidRDefault="00017B9F" w:rsidP="002A764A">
      <w:pPr>
        <w:spacing w:after="0"/>
        <w:rPr>
          <w:rFonts w:ascii="Calibri Light" w:hAnsi="Calibri Light"/>
          <w:b/>
        </w:rPr>
      </w:pPr>
    </w:p>
    <w:sectPr w:rsidR="00017B9F" w:rsidRPr="00AE0191" w:rsidSect="000D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19" w:rsidRDefault="00DD0A19" w:rsidP="00150FD6">
      <w:pPr>
        <w:spacing w:after="0" w:line="240" w:lineRule="auto"/>
      </w:pPr>
      <w:r>
        <w:separator/>
      </w:r>
    </w:p>
  </w:endnote>
  <w:endnote w:type="continuationSeparator" w:id="1">
    <w:p w:rsidR="00DD0A19" w:rsidRDefault="00DD0A19" w:rsidP="0015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0" w:rsidRDefault="00E30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0" w:rsidRDefault="00E30F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0" w:rsidRDefault="00E30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19" w:rsidRDefault="00DD0A19" w:rsidP="00150FD6">
      <w:pPr>
        <w:spacing w:after="0" w:line="240" w:lineRule="auto"/>
      </w:pPr>
      <w:r>
        <w:separator/>
      </w:r>
    </w:p>
  </w:footnote>
  <w:footnote w:type="continuationSeparator" w:id="1">
    <w:p w:rsidR="00DD0A19" w:rsidRDefault="00DD0A19" w:rsidP="0015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0" w:rsidRDefault="00E30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0" w:rsidRDefault="00EE4297" w:rsidP="00E30F60">
    <w:pPr>
      <w:pStyle w:val="Header"/>
      <w:jc w:val="center"/>
    </w:pPr>
    <w:r>
      <w:rPr>
        <w:noProof/>
      </w:rPr>
      <w:drawing>
        <wp:inline distT="0" distB="0" distL="0" distR="0">
          <wp:extent cx="2624328" cy="1231400"/>
          <wp:effectExtent l="19050" t="0" r="4572" b="0"/>
          <wp:docPr id="2" name="Picture 0" descr="Chatterbox PT Inf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terbox PT Inf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4328" cy="123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191" w:rsidRDefault="00E30F60" w:rsidP="00E30F60">
    <w:pPr>
      <w:pStyle w:val="Header"/>
      <w:jc w:val="center"/>
    </w:pPr>
    <w:r>
      <w:t>Name:___________________________________ Date of Birth____________Today’s Date:___________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0" w:rsidRDefault="00E30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AED"/>
    <w:multiLevelType w:val="hybridMultilevel"/>
    <w:tmpl w:val="92BA8F4C"/>
    <w:lvl w:ilvl="0" w:tplc="E3F4C4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4F68"/>
    <w:multiLevelType w:val="hybridMultilevel"/>
    <w:tmpl w:val="41EC4CCE"/>
    <w:lvl w:ilvl="0" w:tplc="E3F4C4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0493C"/>
    <w:multiLevelType w:val="hybridMultilevel"/>
    <w:tmpl w:val="B204D756"/>
    <w:lvl w:ilvl="0" w:tplc="E3F4C4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50FD6"/>
    <w:rsid w:val="00017B9F"/>
    <w:rsid w:val="000627FB"/>
    <w:rsid w:val="000C52BB"/>
    <w:rsid w:val="00150FD6"/>
    <w:rsid w:val="001C4E3A"/>
    <w:rsid w:val="002A764A"/>
    <w:rsid w:val="002D568D"/>
    <w:rsid w:val="0036507B"/>
    <w:rsid w:val="00513CF0"/>
    <w:rsid w:val="005D4469"/>
    <w:rsid w:val="00652DFB"/>
    <w:rsid w:val="008445F4"/>
    <w:rsid w:val="00877270"/>
    <w:rsid w:val="00B8663A"/>
    <w:rsid w:val="00D772A2"/>
    <w:rsid w:val="00D87D51"/>
    <w:rsid w:val="00DD0A19"/>
    <w:rsid w:val="00E30F60"/>
    <w:rsid w:val="00EB75CF"/>
    <w:rsid w:val="00EE4297"/>
    <w:rsid w:val="00F9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FD6"/>
  </w:style>
  <w:style w:type="paragraph" w:styleId="Footer">
    <w:name w:val="footer"/>
    <w:basedOn w:val="Normal"/>
    <w:link w:val="FooterChar"/>
    <w:uiPriority w:val="99"/>
    <w:semiHidden/>
    <w:unhideWhenUsed/>
    <w:rsid w:val="00150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FD6"/>
  </w:style>
  <w:style w:type="table" w:styleId="TableGrid">
    <w:name w:val="Table Grid"/>
    <w:basedOn w:val="TableNormal"/>
    <w:uiPriority w:val="59"/>
    <w:rsid w:val="0015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Leslie</cp:lastModifiedBy>
  <cp:revision>2</cp:revision>
  <dcterms:created xsi:type="dcterms:W3CDTF">2015-09-22T19:39:00Z</dcterms:created>
  <dcterms:modified xsi:type="dcterms:W3CDTF">2015-09-22T19:39:00Z</dcterms:modified>
</cp:coreProperties>
</file>